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95" w14:textId="16C32342" w:rsidR="00932A13" w:rsidRPr="00904E07" w:rsidRDefault="00EB7F8F" w:rsidP="00F25F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Post-Doctoral</w:t>
      </w:r>
      <w:r w:rsidR="00F25F38" w:rsidRPr="00904E07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 xml:space="preserve"> </w:t>
      </w:r>
      <w:r w:rsidR="008E5C13" w:rsidRPr="00904E07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 xml:space="preserve">position in </w:t>
      </w:r>
      <w:r w:rsidR="00505CF6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green function</w:t>
      </w:r>
      <w:r w:rsidR="00885B38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 xml:space="preserve">alization of </w:t>
      </w:r>
      <w:r w:rsidR="00B01C3D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bio</w:t>
      </w:r>
      <w:r w:rsidR="00705A04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 xml:space="preserve">-based </w:t>
      </w:r>
      <w:r w:rsidR="0056766C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material</w:t>
      </w:r>
      <w:r w:rsidR="00453790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s</w:t>
      </w:r>
      <w:r w:rsidR="0056766C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 xml:space="preserve"> </w:t>
      </w:r>
    </w:p>
    <w:p w14:paraId="4A57927A" w14:textId="77777777" w:rsidR="00F16FF6" w:rsidRDefault="00F16FF6" w:rsidP="00CE681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</w:p>
    <w:p w14:paraId="79853B81" w14:textId="168368C9" w:rsidR="00614227" w:rsidRPr="00904E07" w:rsidRDefault="00EB7F8F" w:rsidP="00CE681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The Department of Chemical and Bio</w:t>
      </w:r>
      <w:r w:rsidR="00932A13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chemical</w:t>
      </w: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Engineering at the University of </w:t>
      </w:r>
      <w:r w:rsidR="00932A13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Western Ontario (UWO) </w:t>
      </w: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invites</w:t>
      </w:r>
      <w:r w:rsidR="00D776B0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applications for a Postdoctoral Fellow (PDF) position supervised by Professor</w:t>
      </w:r>
      <w:r w:rsidR="00E57308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D776B0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Ying Zheng</w:t>
      </w:r>
      <w:r w:rsidR="00E57308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.</w:t>
      </w: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</w:p>
    <w:p w14:paraId="0E378AAF" w14:textId="77777777" w:rsidR="00614227" w:rsidRPr="00904E07" w:rsidRDefault="00614227" w:rsidP="00CE681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</w:p>
    <w:p w14:paraId="2ED0A67B" w14:textId="77777777" w:rsidR="00614227" w:rsidRPr="00904E07" w:rsidRDefault="00614227" w:rsidP="00614227">
      <w:pPr>
        <w:shd w:val="clear" w:color="auto" w:fill="FFFFFF"/>
        <w:textAlignment w:val="top"/>
        <w:outlineLvl w:val="2"/>
        <w:rPr>
          <w:rFonts w:asciiTheme="minorHAnsi" w:eastAsia="Times New Roman" w:hAnsiTheme="minorHAnsi" w:cstheme="minorHAnsi"/>
          <w:color w:val="000000"/>
          <w:sz w:val="22"/>
          <w:szCs w:val="22"/>
          <w:lang w:val="en-CA"/>
        </w:rPr>
      </w:pPr>
      <w:r w:rsidRPr="00904E0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n-CA"/>
        </w:rPr>
        <w:t>Position description</w:t>
      </w:r>
    </w:p>
    <w:p w14:paraId="0B507EBA" w14:textId="4D64B8FA" w:rsidR="00AC1670" w:rsidRPr="00904E07" w:rsidRDefault="001A1C79" w:rsidP="00AC1670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We are seeking </w:t>
      </w:r>
      <w:r w:rsidR="000B3F5B">
        <w:rPr>
          <w:rFonts w:asciiTheme="minorHAnsi" w:hAnsiTheme="minorHAnsi" w:cstheme="minorHAnsi"/>
          <w:sz w:val="22"/>
          <w:szCs w:val="22"/>
          <w:lang w:val="en-CA"/>
        </w:rPr>
        <w:t>a postdoctoral fellow</w:t>
      </w: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 to lead </w:t>
      </w:r>
      <w:r w:rsidR="005B627D">
        <w:rPr>
          <w:rFonts w:asciiTheme="minorHAnsi" w:hAnsiTheme="minorHAnsi" w:cstheme="minorHAnsi"/>
          <w:sz w:val="22"/>
          <w:szCs w:val="22"/>
          <w:lang w:val="en-CA"/>
        </w:rPr>
        <w:t xml:space="preserve">an </w:t>
      </w:r>
      <w:r w:rsidRPr="00904E07">
        <w:rPr>
          <w:rFonts w:asciiTheme="minorHAnsi" w:hAnsiTheme="minorHAnsi" w:cstheme="minorHAnsi"/>
          <w:sz w:val="22"/>
          <w:szCs w:val="22"/>
          <w:lang w:val="en-CA"/>
        </w:rPr>
        <w:t>experimental program aimed at</w:t>
      </w:r>
      <w:r w:rsidR="004C57B0"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7F1218">
        <w:rPr>
          <w:rFonts w:asciiTheme="minorHAnsi" w:hAnsiTheme="minorHAnsi" w:cstheme="minorHAnsi"/>
          <w:sz w:val="22"/>
          <w:szCs w:val="22"/>
          <w:lang w:val="en-CA"/>
        </w:rPr>
        <w:t xml:space="preserve">application of </w:t>
      </w:r>
      <w:r w:rsidR="00453790">
        <w:rPr>
          <w:rFonts w:asciiTheme="minorHAnsi" w:hAnsiTheme="minorHAnsi" w:cstheme="minorHAnsi"/>
          <w:sz w:val="22"/>
          <w:szCs w:val="22"/>
          <w:lang w:val="en-CA"/>
        </w:rPr>
        <w:t xml:space="preserve">green </w:t>
      </w:r>
      <w:r w:rsidR="007F1218">
        <w:rPr>
          <w:rFonts w:asciiTheme="minorHAnsi" w:hAnsiTheme="minorHAnsi" w:cstheme="minorHAnsi"/>
          <w:sz w:val="22"/>
          <w:szCs w:val="22"/>
          <w:lang w:val="en-CA"/>
        </w:rPr>
        <w:t xml:space="preserve">chemistry to </w:t>
      </w:r>
      <w:r w:rsidR="00453790">
        <w:rPr>
          <w:rFonts w:asciiTheme="minorHAnsi" w:hAnsiTheme="minorHAnsi" w:cstheme="minorHAnsi"/>
          <w:sz w:val="22"/>
          <w:szCs w:val="22"/>
          <w:lang w:val="en-CA"/>
        </w:rPr>
        <w:t>functionaliz</w:t>
      </w:r>
      <w:r w:rsidR="00BF558D">
        <w:rPr>
          <w:rFonts w:asciiTheme="minorHAnsi" w:hAnsiTheme="minorHAnsi" w:cstheme="minorHAnsi"/>
          <w:sz w:val="22"/>
          <w:szCs w:val="22"/>
          <w:lang w:val="en-CA"/>
        </w:rPr>
        <w:t xml:space="preserve">e </w:t>
      </w:r>
      <w:r w:rsidR="00A84747">
        <w:rPr>
          <w:rFonts w:asciiTheme="minorHAnsi" w:hAnsiTheme="minorHAnsi" w:cstheme="minorHAnsi"/>
          <w:sz w:val="22"/>
          <w:szCs w:val="22"/>
          <w:lang w:val="en-CA"/>
        </w:rPr>
        <w:t xml:space="preserve">the surface characteristics </w:t>
      </w:r>
      <w:r w:rsidR="008F3735">
        <w:rPr>
          <w:rFonts w:asciiTheme="minorHAnsi" w:hAnsiTheme="minorHAnsi" w:cstheme="minorHAnsi"/>
          <w:sz w:val="22"/>
          <w:szCs w:val="22"/>
          <w:lang w:val="en-CA"/>
        </w:rPr>
        <w:t xml:space="preserve">of </w:t>
      </w:r>
      <w:r w:rsidR="008F2C10">
        <w:rPr>
          <w:rFonts w:asciiTheme="minorHAnsi" w:hAnsiTheme="minorHAnsi" w:cstheme="minorHAnsi"/>
          <w:sz w:val="22"/>
          <w:szCs w:val="22"/>
          <w:lang w:val="en-CA"/>
        </w:rPr>
        <w:t>bio-based materials</w:t>
      </w:r>
      <w:r w:rsidR="00F83758">
        <w:rPr>
          <w:rFonts w:asciiTheme="minorHAnsi" w:hAnsiTheme="minorHAnsi" w:cstheme="minorHAnsi"/>
          <w:sz w:val="22"/>
          <w:szCs w:val="22"/>
          <w:lang w:val="en-CA"/>
        </w:rPr>
        <w:t xml:space="preserve"> for various applications. </w:t>
      </w:r>
      <w:r w:rsidR="00A14FE2">
        <w:rPr>
          <w:rFonts w:asciiTheme="minorHAnsi" w:hAnsiTheme="minorHAnsi" w:cstheme="minorHAnsi"/>
          <w:sz w:val="22"/>
          <w:szCs w:val="22"/>
          <w:lang w:val="en-CA"/>
        </w:rPr>
        <w:t>Priority will be given to t</w:t>
      </w:r>
      <w:r w:rsidR="00AC1670" w:rsidRPr="00904E07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he candidate </w:t>
      </w:r>
      <w:r w:rsidR="00A14FE2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who </w:t>
      </w:r>
      <w:r w:rsidR="0075005D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has </w:t>
      </w:r>
      <w:r w:rsidR="0011781D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a </w:t>
      </w:r>
      <w:r w:rsidR="0075005D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strong background </w:t>
      </w:r>
      <w:r w:rsidR="007D0D48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in </w:t>
      </w:r>
      <w:r w:rsidR="007D0D48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>organic chemistry</w:t>
      </w:r>
      <w:r w:rsidR="0011781D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>,</w:t>
      </w:r>
      <w:r w:rsidR="007D0D48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 </w:t>
      </w:r>
      <w:r w:rsidR="007D0D48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>surfactants</w:t>
      </w:r>
      <w:r w:rsidR="000735B0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>,</w:t>
      </w:r>
      <w:r w:rsidR="007D0D48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 </w:t>
      </w:r>
      <w:r w:rsidR="0011781D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>and</w:t>
      </w:r>
      <w:r w:rsidR="0011781D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 bio</w:t>
      </w:r>
      <w:r w:rsidR="000735B0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mass. </w:t>
      </w:r>
      <w:r w:rsidR="00A14FE2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The ideal candidate </w:t>
      </w:r>
      <w:r w:rsidR="00AC1670" w:rsidRPr="00904E07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>will be a creative, hands-on, highly motivated problem solver that is a self-starter</w:t>
      </w:r>
      <w:r w:rsidR="00AC1670" w:rsidRPr="00904E07">
        <w:rPr>
          <w:rFonts w:asciiTheme="minorHAnsi" w:eastAsia="SimSun" w:hAnsiTheme="minorHAnsi" w:cstheme="minorHAnsi"/>
          <w:color w:val="2D2D2D"/>
          <w:sz w:val="22"/>
          <w:szCs w:val="22"/>
          <w:lang w:val="en-CA"/>
        </w:rPr>
        <w:t xml:space="preserve">. </w:t>
      </w:r>
    </w:p>
    <w:p w14:paraId="49449A50" w14:textId="3A27D560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b/>
          <w:bCs/>
          <w:sz w:val="22"/>
          <w:szCs w:val="22"/>
          <w:lang w:val="en-CA"/>
        </w:rPr>
        <w:t>Qualifications of applicant:</w:t>
      </w:r>
    </w:p>
    <w:p w14:paraId="07DFC2C2" w14:textId="250D57DA" w:rsidR="00B10CFA" w:rsidRPr="00904E07" w:rsidRDefault="001A1C79" w:rsidP="00D541DF">
      <w:pPr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</w:t>
      </w:r>
      <w:r w:rsidR="006353D8" w:rsidRPr="00904E07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 </w:t>
      </w:r>
      <w:r w:rsidR="005655AA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 xml:space="preserve">Strong </w:t>
      </w:r>
      <w:r w:rsidR="00B037EC">
        <w:rPr>
          <w:rFonts w:asciiTheme="minorHAnsi" w:eastAsia="Times New Roman" w:hAnsiTheme="minorHAnsi" w:cstheme="minorHAnsi"/>
          <w:color w:val="2D2D2D"/>
          <w:sz w:val="22"/>
          <w:szCs w:val="22"/>
          <w:lang w:val="en-CA"/>
        </w:rPr>
        <w:t>background in organic chemistry, surfactants, and biomass</w:t>
      </w:r>
    </w:p>
    <w:p w14:paraId="621CC1D2" w14:textId="03DFEB61" w:rsidR="00FC66E0" w:rsidRDefault="00B10CFA" w:rsidP="00D541DF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• </w:t>
      </w:r>
      <w:r w:rsidR="00D25A0B">
        <w:rPr>
          <w:rFonts w:asciiTheme="minorHAnsi" w:hAnsiTheme="minorHAnsi" w:cstheme="minorHAnsi"/>
          <w:sz w:val="22"/>
          <w:szCs w:val="22"/>
          <w:lang w:val="en-CA"/>
        </w:rPr>
        <w:t xml:space="preserve">Hands-on </w:t>
      </w:r>
      <w:r w:rsidR="00EE23D1">
        <w:rPr>
          <w:rFonts w:asciiTheme="minorHAnsi" w:hAnsiTheme="minorHAnsi" w:cstheme="minorHAnsi"/>
          <w:sz w:val="22"/>
          <w:szCs w:val="22"/>
          <w:lang w:val="en-CA"/>
        </w:rPr>
        <w:t xml:space="preserve">skills </w:t>
      </w:r>
      <w:r w:rsidR="00D7183D">
        <w:rPr>
          <w:rFonts w:asciiTheme="minorHAnsi" w:hAnsiTheme="minorHAnsi" w:cstheme="minorHAnsi"/>
          <w:sz w:val="22"/>
          <w:szCs w:val="22"/>
          <w:lang w:val="en-CA"/>
        </w:rPr>
        <w:t xml:space="preserve">in </w:t>
      </w:r>
      <w:r w:rsidR="00D25A0B">
        <w:rPr>
          <w:rFonts w:asciiTheme="minorHAnsi" w:hAnsiTheme="minorHAnsi" w:cstheme="minorHAnsi"/>
          <w:sz w:val="22"/>
          <w:szCs w:val="22"/>
          <w:lang w:val="en-CA"/>
        </w:rPr>
        <w:t>chemical modification</w:t>
      </w:r>
      <w:r w:rsidR="00D7183D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</w:p>
    <w:p w14:paraId="6C1428DF" w14:textId="1C444C57" w:rsidR="00D25A0B" w:rsidRPr="00904E07" w:rsidRDefault="00D25A0B" w:rsidP="00D541DF">
      <w:pPr>
        <w:rPr>
          <w:rFonts w:asciiTheme="minorHAnsi" w:eastAsia="Times New Roman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EE23D1">
        <w:rPr>
          <w:rFonts w:asciiTheme="minorHAnsi" w:hAnsiTheme="minorHAnsi" w:cstheme="minorHAnsi"/>
          <w:sz w:val="22"/>
          <w:szCs w:val="22"/>
          <w:lang w:val="en-CA"/>
        </w:rPr>
        <w:t>E</w:t>
      </w:r>
      <w:r w:rsidR="00EE23D1" w:rsidRPr="00904E07">
        <w:rPr>
          <w:rFonts w:asciiTheme="minorHAnsi" w:hAnsiTheme="minorHAnsi" w:cstheme="minorHAnsi"/>
          <w:sz w:val="22"/>
          <w:szCs w:val="22"/>
          <w:lang w:val="en-CA"/>
        </w:rPr>
        <w:t>xperience</w:t>
      </w:r>
      <w:r w:rsidR="00EE23D1">
        <w:rPr>
          <w:rFonts w:asciiTheme="minorHAnsi" w:hAnsiTheme="minorHAnsi" w:cstheme="minorHAnsi"/>
          <w:sz w:val="22"/>
          <w:szCs w:val="22"/>
          <w:lang w:val="en-CA"/>
        </w:rPr>
        <w:t xml:space="preserve"> in </w:t>
      </w:r>
      <w:r w:rsidR="003F4374">
        <w:rPr>
          <w:rFonts w:asciiTheme="minorHAnsi" w:hAnsiTheme="minorHAnsi" w:cstheme="minorHAnsi"/>
          <w:sz w:val="22"/>
          <w:szCs w:val="22"/>
          <w:lang w:val="en-CA"/>
        </w:rPr>
        <w:t>nanomaterial production is a plus.</w:t>
      </w:r>
    </w:p>
    <w:p w14:paraId="51F1A900" w14:textId="1F055B4B" w:rsidR="001A1C79" w:rsidRPr="00904E07" w:rsidRDefault="001A1C79" w:rsidP="00D541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• Expertise in assessment, characterization and synthesis of </w:t>
      </w:r>
      <w:r w:rsidR="00AD27F9">
        <w:rPr>
          <w:rFonts w:asciiTheme="minorHAnsi" w:hAnsiTheme="minorHAnsi" w:cstheme="minorHAnsi"/>
          <w:sz w:val="22"/>
          <w:szCs w:val="22"/>
          <w:lang w:val="en-CA"/>
        </w:rPr>
        <w:t>materials and bio-based materials.</w:t>
      </w:r>
    </w:p>
    <w:p w14:paraId="30F1F45D" w14:textId="0CC34820" w:rsidR="001A1C79" w:rsidRPr="00904E07" w:rsidRDefault="001A1C79" w:rsidP="00D541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 Experience with analytical systems</w:t>
      </w:r>
      <w:r w:rsidR="00D748EE"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 such as </w:t>
      </w:r>
      <w:r w:rsidRPr="00904E07">
        <w:rPr>
          <w:rFonts w:asciiTheme="minorHAnsi" w:hAnsiTheme="minorHAnsi" w:cstheme="minorHAnsi"/>
          <w:sz w:val="22"/>
          <w:szCs w:val="22"/>
          <w:lang w:val="en-CA"/>
        </w:rPr>
        <w:t>gas chromatography and mass spectrometry</w:t>
      </w:r>
    </w:p>
    <w:p w14:paraId="574CA316" w14:textId="77777777" w:rsidR="00AD27F9" w:rsidRPr="00904E07" w:rsidRDefault="00AD27F9" w:rsidP="00AD27F9">
      <w:pPr>
        <w:rPr>
          <w:rFonts w:asciiTheme="minorHAnsi" w:eastAsia="Times New Roman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• Have completed a relevant Ph.D. (e.g., in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green chemistry, </w:t>
      </w: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chemical engineering, material science) </w:t>
      </w:r>
    </w:p>
    <w:p w14:paraId="32196320" w14:textId="77777777" w:rsidR="00AD27F9" w:rsidRPr="00904E07" w:rsidRDefault="00AD27F9" w:rsidP="00AD27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 Be highly motivated, organized, a good communicator (written and verbal).</w:t>
      </w:r>
    </w:p>
    <w:p w14:paraId="12FC9E31" w14:textId="77777777" w:rsidR="00AD27F9" w:rsidRPr="00904E07" w:rsidRDefault="00AD27F9" w:rsidP="00AD27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 Thrive in a team environment.</w:t>
      </w:r>
    </w:p>
    <w:p w14:paraId="09C4A077" w14:textId="77777777" w:rsidR="00AD27F9" w:rsidRPr="00904E07" w:rsidRDefault="00AD27F9" w:rsidP="00D541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14:paraId="044ED8CA" w14:textId="77777777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b/>
          <w:bCs/>
          <w:sz w:val="22"/>
          <w:szCs w:val="22"/>
          <w:lang w:val="en-CA"/>
        </w:rPr>
        <w:t>Responsibilities:</w:t>
      </w:r>
    </w:p>
    <w:p w14:paraId="5FDF7773" w14:textId="2EC86CE7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• Commission experimental set-up for </w:t>
      </w:r>
      <w:r w:rsidR="00D7724B">
        <w:rPr>
          <w:rFonts w:asciiTheme="minorHAnsi" w:hAnsiTheme="minorHAnsi" w:cstheme="minorHAnsi"/>
          <w:sz w:val="22"/>
          <w:szCs w:val="22"/>
          <w:lang w:val="en-CA"/>
        </w:rPr>
        <w:t>nano</w:t>
      </w:r>
      <w:r w:rsidR="00640725">
        <w:rPr>
          <w:rFonts w:asciiTheme="minorHAnsi" w:hAnsiTheme="minorHAnsi" w:cstheme="minorHAnsi"/>
          <w:sz w:val="22"/>
          <w:szCs w:val="22"/>
          <w:lang w:val="en-CA"/>
        </w:rPr>
        <w:t>material</w:t>
      </w:r>
      <w:r w:rsidR="00D7724B">
        <w:rPr>
          <w:rFonts w:asciiTheme="minorHAnsi" w:hAnsiTheme="minorHAnsi" w:cstheme="minorHAnsi"/>
          <w:sz w:val="22"/>
          <w:szCs w:val="22"/>
          <w:lang w:val="en-CA"/>
        </w:rPr>
        <w:t xml:space="preserve"> generation and surface modification. </w:t>
      </w:r>
    </w:p>
    <w:p w14:paraId="1AF66E37" w14:textId="77777777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 Design experimental plan to answer specific process development questions</w:t>
      </w:r>
    </w:p>
    <w:p w14:paraId="3D45E1BE" w14:textId="6EC1AB8D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 Demonstrate continuous operation of processes using the experimental set-up</w:t>
      </w:r>
      <w:r w:rsidR="009061BF"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904E07">
        <w:rPr>
          <w:rFonts w:asciiTheme="minorHAnsi" w:hAnsiTheme="minorHAnsi" w:cstheme="minorHAnsi"/>
          <w:sz w:val="22"/>
          <w:szCs w:val="22"/>
          <w:lang w:val="en-CA"/>
        </w:rPr>
        <w:t>integrated with up-stream</w:t>
      </w:r>
      <w:r w:rsidR="0099621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904E07">
        <w:rPr>
          <w:rFonts w:asciiTheme="minorHAnsi" w:hAnsiTheme="minorHAnsi" w:cstheme="minorHAnsi"/>
          <w:sz w:val="22"/>
          <w:szCs w:val="22"/>
          <w:lang w:val="en-CA"/>
        </w:rPr>
        <w:t>and down-stream processes</w:t>
      </w:r>
    </w:p>
    <w:p w14:paraId="3CF1FEC8" w14:textId="77777777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 Provide innovative solutions to experimental issues as they arise</w:t>
      </w:r>
    </w:p>
    <w:p w14:paraId="01355CFF" w14:textId="3284243D" w:rsidR="001A1C79" w:rsidRPr="00904E07" w:rsidRDefault="009B562E" w:rsidP="00392824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• </w:t>
      </w: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val="en-CA"/>
        </w:rPr>
        <w:t>Oversee day to day laboratory activities</w:t>
      </w: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lang w:val="en-CA"/>
        </w:rPr>
        <w:br/>
      </w: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• </w:t>
      </w: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val="en-CA"/>
        </w:rPr>
        <w:t>Mentor students</w:t>
      </w: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lang w:val="en-CA"/>
        </w:rPr>
        <w:br/>
      </w: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• </w:t>
      </w: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val="en-CA"/>
        </w:rPr>
        <w:t>Present at national conferences</w:t>
      </w: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lang w:val="en-CA"/>
        </w:rPr>
        <w:br/>
      </w:r>
      <w:r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• </w:t>
      </w: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val="en-CA"/>
        </w:rPr>
        <w:t>Prepare results for publication</w:t>
      </w: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lang w:val="en-CA"/>
        </w:rPr>
        <w:br/>
      </w:r>
      <w:r w:rsidR="001A1C79" w:rsidRPr="00904E07">
        <w:rPr>
          <w:rFonts w:asciiTheme="minorHAnsi" w:hAnsiTheme="minorHAnsi" w:cstheme="minorHAnsi"/>
          <w:sz w:val="22"/>
          <w:szCs w:val="22"/>
          <w:lang w:val="en-CA"/>
        </w:rPr>
        <w:t>• Prepare manuscripts for publications and present their work at national/international conferences.</w:t>
      </w:r>
    </w:p>
    <w:p w14:paraId="4B264F42" w14:textId="77777777" w:rsidR="00392824" w:rsidRPr="00904E07" w:rsidRDefault="00392824" w:rsidP="001A1C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773D59EE" w14:textId="126F1932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b/>
          <w:bCs/>
          <w:sz w:val="22"/>
          <w:szCs w:val="22"/>
          <w:lang w:val="en-CA"/>
        </w:rPr>
        <w:t>Duration &amp; Salary:</w:t>
      </w:r>
    </w:p>
    <w:p w14:paraId="07B0019E" w14:textId="3395D0E1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 This full-time PDF position has an initial 1-year appointment, with the potential</w:t>
      </w:r>
    </w:p>
    <w:p w14:paraId="063AB6AF" w14:textId="67C5D61B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for renewal</w:t>
      </w:r>
      <w:r w:rsidR="00C63981"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C63981" w:rsidRPr="00904E07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val="en-CA"/>
        </w:rPr>
        <w:t>being subject to performance and budgetary approval.</w:t>
      </w:r>
    </w:p>
    <w:p w14:paraId="157F1877" w14:textId="77777777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 Salary will be commensurate with qualifications.</w:t>
      </w:r>
    </w:p>
    <w:p w14:paraId="0B6B33B7" w14:textId="5882428A" w:rsidR="00D14075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• The anticipated start date is immediate</w:t>
      </w:r>
      <w:r w:rsidR="00A62DA3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</w:p>
    <w:p w14:paraId="0A30CFF5" w14:textId="77777777" w:rsidR="0099621E" w:rsidRDefault="0099621E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14:paraId="1CABDD83" w14:textId="16DF28E6" w:rsidR="001A1C79" w:rsidRPr="00904E07" w:rsidRDefault="001A1C79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sz w:val="22"/>
          <w:szCs w:val="22"/>
          <w:lang w:val="en-CA"/>
        </w:rPr>
        <w:t>Review of applications will start</w:t>
      </w:r>
      <w:r w:rsidR="00D14075" w:rsidRPr="00904E0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904E07">
        <w:rPr>
          <w:rFonts w:asciiTheme="minorHAnsi" w:hAnsiTheme="minorHAnsi" w:cstheme="minorHAnsi"/>
          <w:sz w:val="22"/>
          <w:szCs w:val="22"/>
          <w:lang w:val="en-CA"/>
        </w:rPr>
        <w:t>immediately and will continue until the positions are filled.</w:t>
      </w:r>
    </w:p>
    <w:p w14:paraId="289DA3EE" w14:textId="77777777" w:rsidR="007F1E05" w:rsidRPr="00904E07" w:rsidRDefault="007F1E05" w:rsidP="001A1C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14:paraId="23ACD390" w14:textId="1B70A6F9" w:rsidR="00CF024E" w:rsidRPr="00904E07" w:rsidRDefault="00F07668" w:rsidP="00F435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Po</w:t>
      </w:r>
      <w:r w:rsidR="00E1424C" w:rsidRPr="00904E07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 xml:space="preserve">sition </w:t>
      </w:r>
      <w:r w:rsidR="00CF024E" w:rsidRPr="00904E07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Location:</w:t>
      </w:r>
    </w:p>
    <w:p w14:paraId="4A9929C4" w14:textId="548207C3" w:rsidR="00F07668" w:rsidRPr="00904E07" w:rsidRDefault="00F07668" w:rsidP="00F4352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The PDF position will be located at </w:t>
      </w:r>
      <w:r w:rsidR="00E1424C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the University of Western Ontario at </w:t>
      </w: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London Ontario. </w:t>
      </w:r>
    </w:p>
    <w:p w14:paraId="59EBFCA3" w14:textId="77777777" w:rsidR="007F1E05" w:rsidRPr="00904E07" w:rsidRDefault="007F1E05" w:rsidP="007F1E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</w:pPr>
    </w:p>
    <w:p w14:paraId="142B6610" w14:textId="2E60FD8E" w:rsidR="00EB7F8F" w:rsidRPr="00904E07" w:rsidRDefault="00EB7F8F" w:rsidP="007F1E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Application:</w:t>
      </w:r>
    </w:p>
    <w:p w14:paraId="28578BCC" w14:textId="7BFE86D8" w:rsidR="00EB7F8F" w:rsidRPr="00904E07" w:rsidRDefault="00EB7F8F" w:rsidP="005200B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lastRenderedPageBreak/>
        <w:t xml:space="preserve">Please send your CV, cover letter, and contact information of 3 references, </w:t>
      </w:r>
      <w:r w:rsidR="005200B6" w:rsidRPr="00904E07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in one file,</w:t>
      </w:r>
      <w:r w:rsidR="005200B6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addressed to:</w:t>
      </w:r>
      <w:r w:rsidR="005200B6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Dr. </w:t>
      </w:r>
      <w:r w:rsidR="002D6281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Ying Zheng</w:t>
      </w: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, </w:t>
      </w:r>
      <w:r w:rsidR="002D6281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ying.zheng</w:t>
      </w:r>
      <w:r w:rsidR="006775B0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@</w:t>
      </w:r>
      <w:r w:rsidR="000F7ED8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uwo.ca</w:t>
      </w:r>
    </w:p>
    <w:p w14:paraId="125BA9F3" w14:textId="127E0F07" w:rsidR="00EB7F8F" w:rsidRPr="00904E07" w:rsidRDefault="00EB7F8F" w:rsidP="00590F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All qualified candidates are encouraged to apply; however, Canadians and permanent residents will be given</w:t>
      </w:r>
      <w:r w:rsidR="00AF5AC0"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Pr="00904E07">
        <w:rPr>
          <w:rFonts w:asciiTheme="minorHAnsi" w:hAnsiTheme="minorHAnsi" w:cstheme="minorHAnsi"/>
          <w:color w:val="000000"/>
          <w:sz w:val="22"/>
          <w:szCs w:val="22"/>
          <w:lang w:val="en-CA"/>
        </w:rPr>
        <w:t>priority.</w:t>
      </w:r>
    </w:p>
    <w:p w14:paraId="47DAFB32" w14:textId="6E8800E8" w:rsidR="00884DD4" w:rsidRPr="00904E07" w:rsidRDefault="00884DD4" w:rsidP="00590F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Female applicants are encourage</w:t>
      </w:r>
      <w:r w:rsidR="005200B6" w:rsidRPr="00904E07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d</w:t>
      </w: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</w:t>
      </w:r>
      <w:r w:rsidR="00D3401E" w:rsidRPr="00904E07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apply. </w:t>
      </w:r>
      <w:r w:rsidRPr="00904E07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val="en-CA"/>
        </w:rPr>
        <w:t>All qualified applicants will receive consideration for employment without regard to race, color, religion, sex, sexual orientation, gender identity, national origin, disability, age or protected veteran status.</w:t>
      </w:r>
    </w:p>
    <w:sectPr w:rsidR="00884DD4" w:rsidRPr="00904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F9F"/>
    <w:multiLevelType w:val="multilevel"/>
    <w:tmpl w:val="831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67BC4"/>
    <w:multiLevelType w:val="multilevel"/>
    <w:tmpl w:val="D52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3339F"/>
    <w:multiLevelType w:val="multilevel"/>
    <w:tmpl w:val="5694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F2601"/>
    <w:multiLevelType w:val="multilevel"/>
    <w:tmpl w:val="458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05AE3"/>
    <w:multiLevelType w:val="multilevel"/>
    <w:tmpl w:val="AB44C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6341CB"/>
    <w:multiLevelType w:val="multilevel"/>
    <w:tmpl w:val="A2E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42BF5"/>
    <w:multiLevelType w:val="multilevel"/>
    <w:tmpl w:val="100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542C5"/>
    <w:multiLevelType w:val="multilevel"/>
    <w:tmpl w:val="634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E50E5"/>
    <w:multiLevelType w:val="multilevel"/>
    <w:tmpl w:val="653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86942"/>
    <w:multiLevelType w:val="multilevel"/>
    <w:tmpl w:val="97D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B2FC2"/>
    <w:multiLevelType w:val="multilevel"/>
    <w:tmpl w:val="E08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030DFF"/>
    <w:multiLevelType w:val="multilevel"/>
    <w:tmpl w:val="555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C71BA"/>
    <w:multiLevelType w:val="multilevel"/>
    <w:tmpl w:val="61A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06270"/>
    <w:multiLevelType w:val="multilevel"/>
    <w:tmpl w:val="5ED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8F"/>
    <w:rsid w:val="00025EA4"/>
    <w:rsid w:val="00035EF7"/>
    <w:rsid w:val="000735B0"/>
    <w:rsid w:val="000B3F5B"/>
    <w:rsid w:val="000F7ED8"/>
    <w:rsid w:val="0011781D"/>
    <w:rsid w:val="00153D20"/>
    <w:rsid w:val="001A1C79"/>
    <w:rsid w:val="00205603"/>
    <w:rsid w:val="002A7CD3"/>
    <w:rsid w:val="002C68AA"/>
    <w:rsid w:val="002D6281"/>
    <w:rsid w:val="00301AD8"/>
    <w:rsid w:val="0032360A"/>
    <w:rsid w:val="003347B6"/>
    <w:rsid w:val="00381A4C"/>
    <w:rsid w:val="00392824"/>
    <w:rsid w:val="003E39F3"/>
    <w:rsid w:val="003F1252"/>
    <w:rsid w:val="003F4374"/>
    <w:rsid w:val="0044511B"/>
    <w:rsid w:val="00453790"/>
    <w:rsid w:val="004C57B0"/>
    <w:rsid w:val="004F6421"/>
    <w:rsid w:val="004F7373"/>
    <w:rsid w:val="00505CF6"/>
    <w:rsid w:val="005200B6"/>
    <w:rsid w:val="005639D9"/>
    <w:rsid w:val="005655AA"/>
    <w:rsid w:val="0056766C"/>
    <w:rsid w:val="005B627D"/>
    <w:rsid w:val="005D4327"/>
    <w:rsid w:val="005D6435"/>
    <w:rsid w:val="005E4476"/>
    <w:rsid w:val="00614227"/>
    <w:rsid w:val="006353D8"/>
    <w:rsid w:val="00640725"/>
    <w:rsid w:val="0067226B"/>
    <w:rsid w:val="006775B0"/>
    <w:rsid w:val="006C7AF7"/>
    <w:rsid w:val="00705A04"/>
    <w:rsid w:val="0075005D"/>
    <w:rsid w:val="00763203"/>
    <w:rsid w:val="00763BE1"/>
    <w:rsid w:val="007716BB"/>
    <w:rsid w:val="00791E93"/>
    <w:rsid w:val="007D0D48"/>
    <w:rsid w:val="007D3CF4"/>
    <w:rsid w:val="007E02D1"/>
    <w:rsid w:val="007F1218"/>
    <w:rsid w:val="007F1E05"/>
    <w:rsid w:val="0083455B"/>
    <w:rsid w:val="00843B89"/>
    <w:rsid w:val="0084677D"/>
    <w:rsid w:val="008634A9"/>
    <w:rsid w:val="00867F21"/>
    <w:rsid w:val="00884DD4"/>
    <w:rsid w:val="00885B38"/>
    <w:rsid w:val="00886872"/>
    <w:rsid w:val="008C608B"/>
    <w:rsid w:val="008E5C13"/>
    <w:rsid w:val="008F2C10"/>
    <w:rsid w:val="008F3735"/>
    <w:rsid w:val="00904E07"/>
    <w:rsid w:val="009061BF"/>
    <w:rsid w:val="00932A13"/>
    <w:rsid w:val="00942745"/>
    <w:rsid w:val="0099621E"/>
    <w:rsid w:val="009A18D0"/>
    <w:rsid w:val="009B562E"/>
    <w:rsid w:val="009B7E9B"/>
    <w:rsid w:val="009D6E69"/>
    <w:rsid w:val="00A05E0C"/>
    <w:rsid w:val="00A14FE2"/>
    <w:rsid w:val="00A62DA3"/>
    <w:rsid w:val="00A84747"/>
    <w:rsid w:val="00A95C8C"/>
    <w:rsid w:val="00AC1670"/>
    <w:rsid w:val="00AD27F9"/>
    <w:rsid w:val="00AD53AC"/>
    <w:rsid w:val="00AE4E09"/>
    <w:rsid w:val="00AF5AC0"/>
    <w:rsid w:val="00B01C3D"/>
    <w:rsid w:val="00B037EC"/>
    <w:rsid w:val="00B10CFA"/>
    <w:rsid w:val="00B76894"/>
    <w:rsid w:val="00BE1B73"/>
    <w:rsid w:val="00BF558D"/>
    <w:rsid w:val="00C304DF"/>
    <w:rsid w:val="00C63824"/>
    <w:rsid w:val="00C63981"/>
    <w:rsid w:val="00C82DF3"/>
    <w:rsid w:val="00C91908"/>
    <w:rsid w:val="00CA537F"/>
    <w:rsid w:val="00CE681A"/>
    <w:rsid w:val="00CF024E"/>
    <w:rsid w:val="00D14075"/>
    <w:rsid w:val="00D25A0B"/>
    <w:rsid w:val="00D26B1D"/>
    <w:rsid w:val="00D3401E"/>
    <w:rsid w:val="00D541DF"/>
    <w:rsid w:val="00D7183D"/>
    <w:rsid w:val="00D748EE"/>
    <w:rsid w:val="00D7724B"/>
    <w:rsid w:val="00D776B0"/>
    <w:rsid w:val="00DC589C"/>
    <w:rsid w:val="00E1424C"/>
    <w:rsid w:val="00E57308"/>
    <w:rsid w:val="00E62DC4"/>
    <w:rsid w:val="00E87DF1"/>
    <w:rsid w:val="00EB7F8F"/>
    <w:rsid w:val="00ED41EA"/>
    <w:rsid w:val="00EE23D1"/>
    <w:rsid w:val="00F00E09"/>
    <w:rsid w:val="00F07668"/>
    <w:rsid w:val="00F16FF6"/>
    <w:rsid w:val="00F25F38"/>
    <w:rsid w:val="00F43520"/>
    <w:rsid w:val="00F83758"/>
    <w:rsid w:val="00F90E0D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D4FA"/>
  <w15:chartTrackingRefBased/>
  <w15:docId w15:val="{4BF96A82-DFB3-4343-B7A4-E9221406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C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DC4"/>
    <w:pPr>
      <w:keepNext/>
      <w:keepLines/>
      <w:suppressAutoHyphens/>
      <w:spacing w:before="480" w:after="240"/>
      <w:jc w:val="center"/>
      <w:outlineLvl w:val="0"/>
    </w:pPr>
    <w:rPr>
      <w:rFonts w:eastAsia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DC4"/>
    <w:pPr>
      <w:keepNext/>
      <w:keepLines/>
      <w:suppressAutoHyphens/>
      <w:spacing w:before="480" w:after="240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62DC4"/>
    <w:pPr>
      <w:keepNext/>
      <w:keepLines/>
      <w:suppressAutoHyphens/>
      <w:spacing w:before="480" w:after="240"/>
      <w:outlineLvl w:val="2"/>
    </w:pPr>
    <w:rPr>
      <w:rFonts w:eastAsia="Times New Roman" w:cs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DC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DC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DC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DC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DC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DC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C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2DC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2DC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DC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2DC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DC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DC4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D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D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62DC4"/>
    <w:pPr>
      <w:spacing w:after="200"/>
    </w:pPr>
    <w:rPr>
      <w:rFonts w:eastAsia="Times New Roman" w:cs="Times New Roman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2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D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rmalWeb">
    <w:name w:val="Normal (Web)"/>
    <w:basedOn w:val="Normal"/>
    <w:uiPriority w:val="99"/>
    <w:semiHidden/>
    <w:unhideWhenUsed/>
    <w:rsid w:val="00EB7F8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EB7F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7F8F"/>
    <w:rPr>
      <w:b/>
      <w:bCs/>
    </w:rPr>
  </w:style>
  <w:style w:type="paragraph" w:styleId="ListParagraph">
    <w:name w:val="List Paragraph"/>
    <w:basedOn w:val="Normal"/>
    <w:uiPriority w:val="34"/>
    <w:qFormat/>
    <w:rsid w:val="00E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5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5526">
              <w:marLeft w:val="-1187"/>
              <w:marRight w:val="-1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2754">
                  <w:marLeft w:val="-1187"/>
                  <w:marRight w:val="-1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9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407">
              <w:marLeft w:val="-1187"/>
              <w:marRight w:val="-1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1923">
                  <w:marLeft w:val="-1187"/>
                  <w:marRight w:val="-1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Zheng</dc:creator>
  <cp:keywords/>
  <dc:description/>
  <cp:lastModifiedBy>Ying Zheng</cp:lastModifiedBy>
  <cp:revision>38</cp:revision>
  <dcterms:created xsi:type="dcterms:W3CDTF">2021-08-29T07:36:00Z</dcterms:created>
  <dcterms:modified xsi:type="dcterms:W3CDTF">2021-08-29T08:01:00Z</dcterms:modified>
</cp:coreProperties>
</file>